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5C" w:rsidRDefault="00CD735C" w:rsidP="00CD735C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952625" cy="1121598"/>
            <wp:effectExtent l="19050" t="0" r="9525" b="0"/>
            <wp:docPr id="1" name="Image 0" descr="logo 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ag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876" cy="11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2F8">
        <w:rPr>
          <w:b/>
          <w:color w:val="FF0000"/>
          <w:sz w:val="28"/>
          <w:szCs w:val="28"/>
        </w:rPr>
        <w:t>Cousinage, Copinage, Loterie, en matière de promotion, est-ce bien raisonnable ?</w:t>
      </w:r>
    </w:p>
    <w:p w:rsidR="00CD735C" w:rsidRPr="00051164" w:rsidRDefault="00CD735C" w:rsidP="00CD735C">
      <w:pPr>
        <w:rPr>
          <w:b/>
          <w:sz w:val="24"/>
          <w:szCs w:val="24"/>
        </w:rPr>
      </w:pPr>
      <w:r w:rsidRPr="00051164">
        <w:rPr>
          <w:b/>
          <w:sz w:val="24"/>
          <w:szCs w:val="24"/>
        </w:rPr>
        <w:t>Qui n’a pas rêvé un jour de changer de vie ? De métier ? De destin ?</w:t>
      </w:r>
    </w:p>
    <w:p w:rsidR="000D3181" w:rsidRDefault="00CD735C" w:rsidP="00CD735C">
      <w:pPr>
        <w:rPr>
          <w:sz w:val="24"/>
          <w:szCs w:val="24"/>
        </w:rPr>
      </w:pPr>
      <w:r>
        <w:rPr>
          <w:sz w:val="24"/>
          <w:szCs w:val="24"/>
        </w:rPr>
        <w:t>Etre reconnu et valorisé  pour ses qualités, et voir la lumière s’allumer enfin après s’être tellement appliqué à son travail, jour après jour ?</w:t>
      </w:r>
      <w:r w:rsidR="000D3181">
        <w:rPr>
          <w:sz w:val="24"/>
          <w:szCs w:val="24"/>
        </w:rPr>
        <w:t xml:space="preserve"> </w:t>
      </w:r>
      <w:r w:rsidR="000D3181" w:rsidRPr="000D3181">
        <w:rPr>
          <w:b/>
          <w:sz w:val="24"/>
          <w:szCs w:val="24"/>
        </w:rPr>
        <w:t>C</w:t>
      </w:r>
      <w:r w:rsidRPr="00237F2E">
        <w:rPr>
          <w:b/>
          <w:sz w:val="24"/>
          <w:szCs w:val="24"/>
        </w:rPr>
        <w:t>omment savoir</w:t>
      </w:r>
      <w:r>
        <w:rPr>
          <w:sz w:val="24"/>
          <w:szCs w:val="24"/>
        </w:rPr>
        <w:t xml:space="preserve">, dans cette grande loterie de la </w:t>
      </w:r>
      <w:r w:rsidR="000D3181">
        <w:rPr>
          <w:sz w:val="24"/>
          <w:szCs w:val="24"/>
        </w:rPr>
        <w:t>vie,</w:t>
      </w:r>
      <w:r>
        <w:rPr>
          <w:sz w:val="24"/>
          <w:szCs w:val="24"/>
        </w:rPr>
        <w:t xml:space="preserve"> ce qui à compté en fin de compte :</w:t>
      </w:r>
    </w:p>
    <w:p w:rsidR="00CD735C" w:rsidRDefault="00CD735C" w:rsidP="000D31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-Est-ce mon nom ? Mes amitiés ? Mes qualités</w:t>
      </w:r>
      <w:r w:rsidR="000D3181">
        <w:rPr>
          <w:sz w:val="24"/>
          <w:szCs w:val="24"/>
        </w:rPr>
        <w:t> ? Mon silence</w:t>
      </w:r>
      <w:r>
        <w:rPr>
          <w:sz w:val="24"/>
          <w:szCs w:val="24"/>
        </w:rPr>
        <w:t>…qui ont compté ?</w:t>
      </w:r>
    </w:p>
    <w:p w:rsidR="00CD735C" w:rsidRPr="00CD735C" w:rsidRDefault="00CD735C" w:rsidP="00CD735C">
      <w:pPr>
        <w:rPr>
          <w:b/>
          <w:color w:val="FF0000"/>
          <w:sz w:val="32"/>
          <w:szCs w:val="32"/>
        </w:rPr>
      </w:pPr>
      <w:r w:rsidRPr="00CD735C">
        <w:rPr>
          <w:b/>
          <w:color w:val="FF0000"/>
          <w:sz w:val="32"/>
          <w:szCs w:val="32"/>
        </w:rPr>
        <w:t>Comment avoir enfin une chance de dévoiler son talent ? Ne plus rester sur le bas coté ?</w:t>
      </w:r>
    </w:p>
    <w:p w:rsidR="00CD735C" w:rsidRPr="00C0300F" w:rsidRDefault="00CD735C" w:rsidP="00CD735C">
      <w:p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Contre la promotion piston, </w:t>
      </w:r>
      <w:r w:rsidRPr="009E0AAB">
        <w:rPr>
          <w:b/>
          <w:color w:val="FF0000"/>
          <w:sz w:val="24"/>
          <w:szCs w:val="24"/>
        </w:rPr>
        <w:t>SUD milite pour</w:t>
      </w:r>
      <w:r>
        <w:rPr>
          <w:sz w:val="24"/>
          <w:szCs w:val="24"/>
        </w:rPr>
        <w:t xml:space="preserve"> une reconnaissance et une valorisation des compétences en interne et </w:t>
      </w:r>
      <w:r w:rsidRPr="00C0300F">
        <w:rPr>
          <w:b/>
          <w:color w:val="FF0000"/>
          <w:sz w:val="32"/>
          <w:szCs w:val="32"/>
        </w:rPr>
        <w:t>une vraie gestion des carrières à l’OPAC.</w:t>
      </w:r>
    </w:p>
    <w:p w:rsidR="00CD735C" w:rsidRPr="000D3181" w:rsidRDefault="00CD735C" w:rsidP="00CD735C">
      <w:pPr>
        <w:rPr>
          <w:b/>
          <w:color w:val="0070C0"/>
          <w:sz w:val="24"/>
          <w:szCs w:val="24"/>
        </w:rPr>
      </w:pPr>
      <w:r w:rsidRPr="006204A7">
        <w:rPr>
          <w:b/>
          <w:sz w:val="24"/>
          <w:szCs w:val="24"/>
        </w:rPr>
        <w:t>Changer nos habitudes pour être plus ambitieux dans nos recrutements internes.</w:t>
      </w:r>
      <w:r w:rsidR="000D3181">
        <w:rPr>
          <w:b/>
          <w:sz w:val="24"/>
          <w:szCs w:val="24"/>
        </w:rPr>
        <w:t xml:space="preserve">  </w:t>
      </w:r>
      <w:r w:rsidRPr="006204A7">
        <w:rPr>
          <w:b/>
          <w:sz w:val="24"/>
          <w:szCs w:val="24"/>
        </w:rPr>
        <w:t>Anticiper les départs et les remplacements</w:t>
      </w:r>
      <w:r>
        <w:rPr>
          <w:sz w:val="24"/>
          <w:szCs w:val="24"/>
        </w:rPr>
        <w:t>.</w:t>
      </w:r>
      <w:r w:rsidR="004673F4">
        <w:rPr>
          <w:sz w:val="24"/>
          <w:szCs w:val="24"/>
        </w:rPr>
        <w:t xml:space="preserve">      </w:t>
      </w:r>
      <w:r w:rsidRPr="000D3181">
        <w:rPr>
          <w:b/>
          <w:color w:val="0070C0"/>
          <w:sz w:val="40"/>
          <w:szCs w:val="40"/>
        </w:rPr>
        <w:t>SUD propose :</w:t>
      </w:r>
    </w:p>
    <w:p w:rsidR="00CD735C" w:rsidRDefault="00CD735C" w:rsidP="00CD735C">
      <w:pPr>
        <w:ind w:firstLine="708"/>
        <w:rPr>
          <w:szCs w:val="24"/>
        </w:rPr>
      </w:pPr>
      <w:r w:rsidRPr="00C0300F">
        <w:rPr>
          <w:b/>
          <w:color w:val="FF0000"/>
          <w:sz w:val="36"/>
          <w:szCs w:val="36"/>
        </w:rPr>
        <w:t>- La</w:t>
      </w:r>
      <w:r w:rsidRPr="00C0300F">
        <w:rPr>
          <w:sz w:val="36"/>
          <w:szCs w:val="36"/>
        </w:rPr>
        <w:t xml:space="preserve"> </w:t>
      </w:r>
      <w:r w:rsidRPr="00C0300F">
        <w:rPr>
          <w:b/>
          <w:color w:val="FF0000"/>
          <w:sz w:val="36"/>
          <w:szCs w:val="36"/>
        </w:rPr>
        <w:t>mise en place d’un concours interne (écrit et oral)</w:t>
      </w:r>
      <w:r>
        <w:rPr>
          <w:sz w:val="24"/>
          <w:szCs w:val="24"/>
        </w:rPr>
        <w:t xml:space="preserve"> afin de dénicher les jeunes talents de demain.</w:t>
      </w:r>
    </w:p>
    <w:p w:rsidR="00CD735C" w:rsidRDefault="00CD735C" w:rsidP="00CD73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&gt;à l’issue </w:t>
      </w:r>
      <w:r w:rsidRPr="0066419F">
        <w:rPr>
          <w:b/>
          <w:szCs w:val="24"/>
        </w:rPr>
        <w:t>ceux qui ne sont pas reçus bénéficient d’un bilan objectif</w:t>
      </w:r>
      <w:r>
        <w:rPr>
          <w:szCs w:val="24"/>
        </w:rPr>
        <w:t>, avec des pistes d’amélioration pour réussir une prochaine fois et, le cas échéant, une nouvelle proposition d’orientation, correspondant plus à leurs compétences, leurs gouts,…</w:t>
      </w:r>
    </w:p>
    <w:p w:rsidR="00CD735C" w:rsidRDefault="00CD735C" w:rsidP="00CD73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&gt;</w:t>
      </w:r>
      <w:r w:rsidRPr="0066419F">
        <w:rPr>
          <w:b/>
          <w:szCs w:val="24"/>
        </w:rPr>
        <w:t>Ceux qui sont reçus</w:t>
      </w:r>
      <w:r>
        <w:rPr>
          <w:szCs w:val="24"/>
        </w:rPr>
        <w:t xml:space="preserve">, bénéficient des formations nécessaires au poste visé, puis sont </w:t>
      </w:r>
      <w:r w:rsidRPr="0066419F">
        <w:rPr>
          <w:b/>
          <w:szCs w:val="24"/>
        </w:rPr>
        <w:t>sollicités, au titre de remplacements</w:t>
      </w:r>
      <w:r>
        <w:rPr>
          <w:szCs w:val="24"/>
        </w:rPr>
        <w:t xml:space="preserve"> afin de mieux découvrir le métier qu’ils envisagent. </w:t>
      </w:r>
    </w:p>
    <w:p w:rsidR="00CD735C" w:rsidRDefault="00CD735C" w:rsidP="00CD735C">
      <w:pPr>
        <w:ind w:firstLine="708"/>
        <w:rPr>
          <w:szCs w:val="24"/>
        </w:rPr>
      </w:pPr>
      <w:r>
        <w:rPr>
          <w:szCs w:val="24"/>
        </w:rPr>
        <w:t xml:space="preserve">&gt;Après quelques missions, ils sont </w:t>
      </w:r>
      <w:r w:rsidRPr="0066419F">
        <w:rPr>
          <w:b/>
          <w:color w:val="FF0000"/>
          <w:szCs w:val="24"/>
        </w:rPr>
        <w:t>opérationnels de suite</w:t>
      </w:r>
      <w:r>
        <w:rPr>
          <w:szCs w:val="24"/>
        </w:rPr>
        <w:t xml:space="preserve"> lorsqu’un poste est à pourvoir.</w:t>
      </w:r>
    </w:p>
    <w:p w:rsidR="00CD735C" w:rsidRDefault="00CD735C" w:rsidP="00CD735C">
      <w:pPr>
        <w:ind w:left="708"/>
        <w:rPr>
          <w:szCs w:val="24"/>
        </w:rPr>
      </w:pPr>
      <w:r>
        <w:rPr>
          <w:szCs w:val="24"/>
        </w:rPr>
        <w:t xml:space="preserve">Avantages : moins de recours à l’intérim, moins de désorganisation de service lorsqu’un salarié est en arrêt, </w:t>
      </w:r>
      <w:r w:rsidRPr="0066419F">
        <w:rPr>
          <w:b/>
          <w:color w:val="FF0000"/>
          <w:szCs w:val="24"/>
        </w:rPr>
        <w:t>pour les salariés une vraie chance d’évoluer</w:t>
      </w:r>
      <w:r>
        <w:rPr>
          <w:szCs w:val="24"/>
        </w:rPr>
        <w:t xml:space="preserve">, </w:t>
      </w:r>
      <w:r w:rsidRPr="000D3181">
        <w:rPr>
          <w:b/>
          <w:szCs w:val="24"/>
        </w:rPr>
        <w:t>en toute objectivité</w:t>
      </w:r>
      <w:r>
        <w:rPr>
          <w:szCs w:val="24"/>
        </w:rPr>
        <w:t>.</w:t>
      </w:r>
    </w:p>
    <w:p w:rsidR="000D3181" w:rsidRDefault="00CD735C" w:rsidP="00CD735C">
      <w:pPr>
        <w:rPr>
          <w:b/>
          <w:sz w:val="28"/>
          <w:szCs w:val="28"/>
        </w:rPr>
      </w:pPr>
      <w:r w:rsidRPr="006204A7">
        <w:rPr>
          <w:b/>
          <w:sz w:val="28"/>
          <w:szCs w:val="28"/>
        </w:rPr>
        <w:t>Vous croyez que c’est impossible ? Pas du tout</w:t>
      </w:r>
      <w:r w:rsidRPr="00E27DDF">
        <w:rPr>
          <w:b/>
          <w:color w:val="0070C0"/>
          <w:sz w:val="28"/>
          <w:szCs w:val="28"/>
        </w:rPr>
        <w:t>, il suffit de le vouloir</w:t>
      </w:r>
      <w:r w:rsidRPr="006204A7">
        <w:rPr>
          <w:b/>
          <w:sz w:val="28"/>
          <w:szCs w:val="28"/>
        </w:rPr>
        <w:t xml:space="preserve"> et de savoir </w:t>
      </w:r>
      <w:r w:rsidRPr="00E27DDF">
        <w:rPr>
          <w:b/>
          <w:color w:val="0070C0"/>
          <w:sz w:val="28"/>
          <w:szCs w:val="28"/>
        </w:rPr>
        <w:t xml:space="preserve">le </w:t>
      </w:r>
      <w:r w:rsidR="000D3181" w:rsidRPr="00E27DDF">
        <w:rPr>
          <w:b/>
          <w:color w:val="0070C0"/>
          <w:sz w:val="28"/>
          <w:szCs w:val="28"/>
        </w:rPr>
        <w:t>négocier</w:t>
      </w:r>
      <w:r w:rsidR="000D3181" w:rsidRPr="006204A7">
        <w:rPr>
          <w:b/>
          <w:sz w:val="28"/>
          <w:szCs w:val="28"/>
        </w:rPr>
        <w:t>! Si</w:t>
      </w:r>
      <w:r w:rsidRPr="006204A7">
        <w:rPr>
          <w:b/>
          <w:sz w:val="28"/>
          <w:szCs w:val="28"/>
        </w:rPr>
        <w:t xml:space="preserve"> vous y croyez, comme nous, rejoignez-nous et </w:t>
      </w:r>
      <w:r>
        <w:rPr>
          <w:b/>
          <w:sz w:val="28"/>
          <w:szCs w:val="28"/>
        </w:rPr>
        <w:t xml:space="preserve">… </w:t>
      </w:r>
    </w:p>
    <w:p w:rsidR="00CD735C" w:rsidRPr="000D3181" w:rsidRDefault="00CD735C" w:rsidP="000D3181">
      <w:pPr>
        <w:ind w:left="708" w:firstLine="708"/>
        <w:rPr>
          <w:b/>
          <w:sz w:val="28"/>
          <w:szCs w:val="28"/>
        </w:rPr>
      </w:pPr>
      <w:r w:rsidRPr="000D3181">
        <w:rPr>
          <w:b/>
          <w:sz w:val="40"/>
          <w:szCs w:val="40"/>
        </w:rPr>
        <w:t xml:space="preserve"> </w:t>
      </w:r>
      <w:r w:rsidRPr="000D3181">
        <w:rPr>
          <w:b/>
          <w:color w:val="FF0000"/>
          <w:sz w:val="40"/>
          <w:szCs w:val="40"/>
        </w:rPr>
        <w:t>CAP O SUD !</w:t>
      </w:r>
      <w:r>
        <w:rPr>
          <w:sz w:val="24"/>
          <w:szCs w:val="24"/>
        </w:rPr>
        <w:tab/>
      </w:r>
      <w:r w:rsidR="000D3181" w:rsidRPr="00902E25">
        <w:rPr>
          <w:sz w:val="28"/>
          <w:szCs w:val="28"/>
        </w:rPr>
        <w:t xml:space="preserve">Eric </w:t>
      </w:r>
      <w:proofErr w:type="spellStart"/>
      <w:r w:rsidR="000D3181" w:rsidRPr="00902E25">
        <w:rPr>
          <w:sz w:val="28"/>
          <w:szCs w:val="28"/>
        </w:rPr>
        <w:t>Janon</w:t>
      </w:r>
      <w:proofErr w:type="spellEnd"/>
      <w:r w:rsidR="000D3181" w:rsidRPr="00902E25">
        <w:rPr>
          <w:sz w:val="28"/>
          <w:szCs w:val="28"/>
        </w:rPr>
        <w:t xml:space="preserve">  pour SUD OPAC 38</w:t>
      </w:r>
    </w:p>
    <w:p w:rsidR="00CD735C" w:rsidRDefault="00CD735C" w:rsidP="00CD735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4AC1" w:rsidRDefault="00B14AC1"/>
    <w:sectPr w:rsidR="00B14AC1" w:rsidSect="00B1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35C"/>
    <w:rsid w:val="000D3181"/>
    <w:rsid w:val="004673F4"/>
    <w:rsid w:val="00653CBE"/>
    <w:rsid w:val="006D572F"/>
    <w:rsid w:val="00B14AC1"/>
    <w:rsid w:val="00CD735C"/>
    <w:rsid w:val="00D57456"/>
    <w:rsid w:val="00E2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2013-12-03T12:11:00Z</dcterms:created>
  <dcterms:modified xsi:type="dcterms:W3CDTF">2013-12-03T18:19:00Z</dcterms:modified>
</cp:coreProperties>
</file>